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4976" w14:textId="77777777" w:rsidR="00244973" w:rsidRDefault="00244973" w:rsidP="00CC774E">
      <w:pPr>
        <w:rPr>
          <w:b/>
          <w:sz w:val="24"/>
          <w:szCs w:val="24"/>
          <w:u w:val="single"/>
        </w:rPr>
      </w:pPr>
    </w:p>
    <w:p w14:paraId="1DFF1CD8" w14:textId="77777777" w:rsidR="00CC774E" w:rsidRDefault="00097B91" w:rsidP="00CC774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Standard Operating Procedures </w:t>
      </w:r>
      <w:r w:rsidR="00CC774E">
        <w:rPr>
          <w:b/>
          <w:sz w:val="24"/>
          <w:szCs w:val="24"/>
          <w:u w:val="single"/>
        </w:rPr>
        <w:t>Table of Contents</w:t>
      </w:r>
    </w:p>
    <w:p w14:paraId="5F025060" w14:textId="77777777" w:rsidR="00CC774E" w:rsidRDefault="00CC774E" w:rsidP="00CC774E">
      <w:pPr>
        <w:rPr>
          <w:sz w:val="24"/>
          <w:szCs w:val="24"/>
        </w:rPr>
      </w:pPr>
    </w:p>
    <w:p w14:paraId="76D25EC5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 xml:space="preserve">Organizational Statement /General Overview 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43-01</w:t>
      </w:r>
    </w:p>
    <w:p w14:paraId="7F8A9AFB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 xml:space="preserve">Chain of Command 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097B91">
        <w:rPr>
          <w:sz w:val="24"/>
          <w:szCs w:val="24"/>
        </w:rPr>
        <w:t>-43-02</w:t>
      </w:r>
    </w:p>
    <w:p w14:paraId="03689349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 xml:space="preserve">Establishment of Rank 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43-03</w:t>
      </w:r>
    </w:p>
    <w:p w14:paraId="5DE713FC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Officer Responsibilities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43-04</w:t>
      </w:r>
    </w:p>
    <w:p w14:paraId="04F69ACB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Firefighter Classifications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43-05</w:t>
      </w:r>
    </w:p>
    <w:p w14:paraId="039D14F9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Training Requirements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43-06</w:t>
      </w:r>
    </w:p>
    <w:p w14:paraId="3C3A42EA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Issuing of Department Gear and Equipment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="004F0BB0"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43-07</w:t>
      </w:r>
    </w:p>
    <w:p w14:paraId="2225D62A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Alarm Response</w:t>
      </w:r>
      <w:r w:rsidR="004F0BB0" w:rsidRPr="008D3EB5">
        <w:rPr>
          <w:sz w:val="24"/>
          <w:szCs w:val="24"/>
        </w:rPr>
        <w:t>s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43-08</w:t>
      </w:r>
    </w:p>
    <w:p w14:paraId="2095C3DB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Radio Use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43-09</w:t>
      </w:r>
    </w:p>
    <w:p w14:paraId="2C875DAF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Code of Ethics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="004F0BB0"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43-10</w:t>
      </w:r>
    </w:p>
    <w:p w14:paraId="6021D418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Live Fire Training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43-11</w:t>
      </w:r>
    </w:p>
    <w:p w14:paraId="0CD28E8A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 xml:space="preserve">Critical Incident Stress Management 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="004F0BB0"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43-12</w:t>
      </w:r>
    </w:p>
    <w:p w14:paraId="04B2F43E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Social Media Policy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="004F0BB0"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43-13</w:t>
      </w:r>
    </w:p>
    <w:p w14:paraId="60509329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Patient Confidentiality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43-14</w:t>
      </w:r>
    </w:p>
    <w:p w14:paraId="0E2A8548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Medical / Maternity Leave Policy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43-15</w:t>
      </w:r>
    </w:p>
    <w:p w14:paraId="1047D887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Workplace Violence Policy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="004F0BB0"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43-16</w:t>
      </w:r>
    </w:p>
    <w:p w14:paraId="2F4A5D74" w14:textId="77777777" w:rsidR="00CC774E" w:rsidRPr="008D3EB5" w:rsidRDefault="004F0BB0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Physicals and Fit Testing for all Firefighters</w:t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  <w:t>GFD</w:t>
      </w:r>
      <w:r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43-17</w:t>
      </w:r>
    </w:p>
    <w:p w14:paraId="52EFFDA3" w14:textId="77777777" w:rsidR="00CC774E" w:rsidRPr="008D3EB5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Infection Control Policy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43-18</w:t>
      </w:r>
    </w:p>
    <w:p w14:paraId="5BE22F87" w14:textId="77777777" w:rsidR="00CC774E" w:rsidRPr="008D3EB5" w:rsidRDefault="004F0BB0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Hazard Communication Program – “Right-to-Know”</w:t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  <w:t>GFD</w:t>
      </w:r>
      <w:r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43-19</w:t>
      </w:r>
    </w:p>
    <w:p w14:paraId="0F463BAB" w14:textId="77777777" w:rsidR="00CC774E" w:rsidRDefault="004F0BB0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Respiratory</w:t>
      </w:r>
      <w:r w:rsidR="00CC774E" w:rsidRPr="008D3EB5">
        <w:rPr>
          <w:sz w:val="24"/>
          <w:szCs w:val="24"/>
        </w:rPr>
        <w:t xml:space="preserve"> Protection Program</w:t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  <w:t>GFD</w:t>
      </w:r>
      <w:r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43-20</w:t>
      </w:r>
    </w:p>
    <w:p w14:paraId="146BB8A2" w14:textId="77777777" w:rsidR="006F2228" w:rsidRPr="008D3EB5" w:rsidRDefault="006F2228" w:rsidP="006F222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Accountability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GFD-43-21</w:t>
      </w:r>
    </w:p>
    <w:p w14:paraId="0396EA75" w14:textId="77777777" w:rsidR="00CC774E" w:rsidRPr="008D3EB5" w:rsidRDefault="004F0BB0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Self-Contained</w:t>
      </w:r>
      <w:r w:rsidR="00CC774E" w:rsidRPr="008D3EB5">
        <w:rPr>
          <w:sz w:val="24"/>
          <w:szCs w:val="24"/>
        </w:rPr>
        <w:t xml:space="preserve"> Breathing Compressor - Fill Station and Bottles </w:t>
      </w:r>
      <w:r w:rsidR="00CC774E"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>GFD</w:t>
      </w:r>
      <w:r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43-2</w:t>
      </w:r>
      <w:r w:rsidR="006F2228">
        <w:rPr>
          <w:sz w:val="24"/>
          <w:szCs w:val="24"/>
        </w:rPr>
        <w:t>2</w:t>
      </w:r>
    </w:p>
    <w:p w14:paraId="4FAD488B" w14:textId="77777777" w:rsidR="00CC774E" w:rsidRPr="008D3EB5" w:rsidRDefault="00244973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Emergency Escape and Self-</w:t>
      </w:r>
      <w:r w:rsidR="00CC774E" w:rsidRPr="008D3EB5">
        <w:rPr>
          <w:sz w:val="24"/>
          <w:szCs w:val="24"/>
        </w:rPr>
        <w:t xml:space="preserve">Rescue </w:t>
      </w:r>
      <w:r w:rsidRPr="008D3EB5">
        <w:rPr>
          <w:sz w:val="24"/>
          <w:szCs w:val="24"/>
        </w:rPr>
        <w:t xml:space="preserve">Rope </w:t>
      </w:r>
      <w:r w:rsidR="00CC774E" w:rsidRPr="008D3EB5">
        <w:rPr>
          <w:sz w:val="24"/>
          <w:szCs w:val="24"/>
        </w:rPr>
        <w:t>System</w:t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ab/>
      </w:r>
      <w:r w:rsidR="004F0BB0" w:rsidRPr="008D3EB5">
        <w:rPr>
          <w:sz w:val="24"/>
          <w:szCs w:val="24"/>
        </w:rPr>
        <w:tab/>
      </w:r>
      <w:r w:rsidR="00CC774E" w:rsidRPr="008D3EB5">
        <w:rPr>
          <w:sz w:val="24"/>
          <w:szCs w:val="24"/>
        </w:rPr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43-2</w:t>
      </w:r>
      <w:r w:rsidR="006F2228">
        <w:rPr>
          <w:sz w:val="24"/>
          <w:szCs w:val="24"/>
        </w:rPr>
        <w:t>3</w:t>
      </w:r>
    </w:p>
    <w:p w14:paraId="45C4E59F" w14:textId="77777777" w:rsidR="00CC774E" w:rsidRDefault="00CC774E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D3EB5">
        <w:rPr>
          <w:sz w:val="24"/>
          <w:szCs w:val="24"/>
        </w:rPr>
        <w:t>Drug and Alcohol Policy</w:t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</w:r>
      <w:r w:rsidRPr="008D3EB5">
        <w:rPr>
          <w:sz w:val="24"/>
          <w:szCs w:val="24"/>
        </w:rPr>
        <w:tab/>
        <w:t>GFD</w:t>
      </w:r>
      <w:r w:rsidR="004F0BB0" w:rsidRPr="008D3EB5">
        <w:rPr>
          <w:sz w:val="24"/>
          <w:szCs w:val="24"/>
        </w:rPr>
        <w:t>-</w:t>
      </w:r>
      <w:r w:rsidR="00097B91">
        <w:rPr>
          <w:sz w:val="24"/>
          <w:szCs w:val="24"/>
        </w:rPr>
        <w:t>43-2</w:t>
      </w:r>
      <w:r w:rsidR="006F2228">
        <w:rPr>
          <w:sz w:val="24"/>
          <w:szCs w:val="24"/>
        </w:rPr>
        <w:t>4</w:t>
      </w:r>
    </w:p>
    <w:p w14:paraId="2DA9D888" w14:textId="77777777" w:rsidR="00EC4458" w:rsidRDefault="00EC4458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EMS Incident Response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GFD-43-2</w:t>
      </w:r>
      <w:r w:rsidR="006F2228">
        <w:rPr>
          <w:sz w:val="24"/>
          <w:szCs w:val="24"/>
        </w:rPr>
        <w:t>5</w:t>
      </w:r>
    </w:p>
    <w:p w14:paraId="67E4B617" w14:textId="77777777" w:rsidR="006B5B81" w:rsidRDefault="006B5B81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Sexual Harassment Policy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GFD-43-26</w:t>
      </w:r>
    </w:p>
    <w:p w14:paraId="4C2A84A5" w14:textId="77777777" w:rsidR="00630553" w:rsidRDefault="00630553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Required Training – Qualifications for Officers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GFD-43-27</w:t>
      </w:r>
    </w:p>
    <w:p w14:paraId="162F8430" w14:textId="77777777" w:rsidR="0014641F" w:rsidRDefault="0014641F" w:rsidP="004F0BB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Proper Use and Maintenance of the Chief’s Vehicles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GFD-43-28</w:t>
      </w:r>
    </w:p>
    <w:p w14:paraId="37EEDB89" w14:textId="57482185" w:rsidR="00E31AEC" w:rsidRDefault="003C2641" w:rsidP="003C264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2641">
        <w:rPr>
          <w:sz w:val="24"/>
          <w:szCs w:val="24"/>
        </w:rPr>
        <w:t>Active Shooter Hostile Event Response (ASHER)</w:t>
      </w:r>
      <w:r w:rsidRPr="003C2641">
        <w:rPr>
          <w:sz w:val="24"/>
          <w:szCs w:val="24"/>
        </w:rPr>
        <w:tab/>
      </w:r>
      <w:r w:rsidRPr="003C2641">
        <w:rPr>
          <w:sz w:val="24"/>
          <w:szCs w:val="24"/>
        </w:rPr>
        <w:tab/>
      </w:r>
      <w:r w:rsidRPr="003C2641">
        <w:rPr>
          <w:sz w:val="24"/>
          <w:szCs w:val="24"/>
        </w:rPr>
        <w:tab/>
      </w:r>
      <w:r w:rsidRPr="003C2641">
        <w:rPr>
          <w:sz w:val="24"/>
          <w:szCs w:val="24"/>
        </w:rPr>
        <w:tab/>
        <w:t>GFD-43-29</w:t>
      </w:r>
    </w:p>
    <w:p w14:paraId="056D3FF8" w14:textId="6D3108B7" w:rsidR="00F06D31" w:rsidRPr="003C2641" w:rsidRDefault="00F06D31" w:rsidP="003C264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Fitness and Health – Gym Membership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GFD-43-30</w:t>
      </w:r>
    </w:p>
    <w:sectPr w:rsidR="00F06D31" w:rsidRPr="003C2641" w:rsidSect="00B06032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47A3" w14:textId="77777777" w:rsidR="00D77586" w:rsidRDefault="00D77586" w:rsidP="00B06032">
      <w:pPr>
        <w:spacing w:after="0" w:line="240" w:lineRule="auto"/>
      </w:pPr>
      <w:r>
        <w:separator/>
      </w:r>
    </w:p>
  </w:endnote>
  <w:endnote w:type="continuationSeparator" w:id="0">
    <w:p w14:paraId="2764F95C" w14:textId="77777777" w:rsidR="00D77586" w:rsidRDefault="00D77586" w:rsidP="00B0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0306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FB6F74" w14:textId="7EB5D316" w:rsidR="00CC774E" w:rsidRDefault="00CC774E" w:rsidP="00CC774E">
            <w:pPr>
              <w:pStyle w:val="Footer"/>
              <w:jc w:val="center"/>
            </w:pPr>
            <w:r>
              <w:fldChar w:fldCharType="begin"/>
            </w:r>
            <w:r>
              <w:instrText xml:space="preserve"> DATE \@ "MMMM d, yyyy" </w:instrText>
            </w:r>
            <w:r>
              <w:fldChar w:fldCharType="separate"/>
            </w:r>
            <w:r w:rsidR="00F06D31">
              <w:rPr>
                <w:noProof/>
              </w:rPr>
              <w:t>June 6, 2023</w:t>
            </w:r>
            <w:r>
              <w:fldChar w:fldCharType="end"/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40AA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40AA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EF73A2" w14:textId="77777777" w:rsidR="00CC774E" w:rsidRDefault="00CC77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0276" w14:textId="77777777" w:rsidR="00D77586" w:rsidRDefault="00D77586" w:rsidP="00B06032">
      <w:pPr>
        <w:spacing w:after="0" w:line="240" w:lineRule="auto"/>
      </w:pPr>
      <w:r>
        <w:separator/>
      </w:r>
    </w:p>
  </w:footnote>
  <w:footnote w:type="continuationSeparator" w:id="0">
    <w:p w14:paraId="08EA4F0D" w14:textId="77777777" w:rsidR="00D77586" w:rsidRDefault="00D77586" w:rsidP="00B0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42392" w14:textId="77777777" w:rsidR="00B06032" w:rsidRDefault="00B06032" w:rsidP="00B06032">
    <w:pPr>
      <w:jc w:val="center"/>
      <w:rPr>
        <w:rFonts w:ascii="Times New Roman" w:hAnsi="Times New Roman" w:cs="Times New Roman"/>
        <w:sz w:val="32"/>
        <w:szCs w:val="32"/>
      </w:rPr>
    </w:pPr>
    <w:r w:rsidRPr="00B06032">
      <w:rPr>
        <w:rFonts w:ascii="Times New Roman" w:hAnsi="Times New Roman" w:cs="Times New Roman"/>
        <w:sz w:val="40"/>
        <w:szCs w:val="72"/>
      </w:rPr>
      <w:t>The Glenham Fire District / Glenham Fire Department</w:t>
    </w:r>
    <w:r w:rsidRPr="00E31AEC">
      <w:rPr>
        <w:sz w:val="36"/>
        <w:szCs w:val="36"/>
      </w:rPr>
      <w:br/>
    </w:r>
    <w:r w:rsidRPr="00B06032">
      <w:rPr>
        <w:rFonts w:ascii="Times New Roman" w:hAnsi="Times New Roman" w:cs="Times New Roman"/>
        <w:sz w:val="36"/>
        <w:szCs w:val="44"/>
      </w:rPr>
      <w:t>P.O. Box 191, 76 Old Glenham Road</w:t>
    </w:r>
    <w:r w:rsidRPr="00B06032">
      <w:rPr>
        <w:rFonts w:ascii="Times New Roman" w:hAnsi="Times New Roman" w:cs="Times New Roman"/>
        <w:sz w:val="36"/>
        <w:szCs w:val="44"/>
      </w:rPr>
      <w:br/>
      <w:t>Glenham, New York 12527</w:t>
    </w:r>
    <w:r w:rsidRPr="00E31AEC">
      <w:rPr>
        <w:rFonts w:ascii="Times New Roman" w:hAnsi="Times New Roman" w:cs="Times New Roman"/>
        <w:sz w:val="44"/>
        <w:szCs w:val="44"/>
      </w:rPr>
      <w:br/>
    </w:r>
    <w:r w:rsidRPr="00B06032">
      <w:rPr>
        <w:rFonts w:ascii="Times New Roman" w:hAnsi="Times New Roman" w:cs="Times New Roman"/>
        <w:sz w:val="24"/>
        <w:szCs w:val="32"/>
      </w:rPr>
      <w:t>T:  845-831-2322 / F: 845-831-5480</w:t>
    </w:r>
  </w:p>
  <w:p w14:paraId="72758C06" w14:textId="77777777" w:rsidR="00B06032" w:rsidRDefault="00B060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02A73"/>
    <w:multiLevelType w:val="hybridMultilevel"/>
    <w:tmpl w:val="6680B9A0"/>
    <w:lvl w:ilvl="0" w:tplc="B5065D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20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AEC"/>
    <w:rsid w:val="00097B91"/>
    <w:rsid w:val="000A45CF"/>
    <w:rsid w:val="0014641F"/>
    <w:rsid w:val="00244973"/>
    <w:rsid w:val="003320E3"/>
    <w:rsid w:val="00340AAF"/>
    <w:rsid w:val="003C2641"/>
    <w:rsid w:val="00456CBA"/>
    <w:rsid w:val="004F0BB0"/>
    <w:rsid w:val="00630553"/>
    <w:rsid w:val="00636E1C"/>
    <w:rsid w:val="006A3394"/>
    <w:rsid w:val="006B5B81"/>
    <w:rsid w:val="006C0078"/>
    <w:rsid w:val="006D67C7"/>
    <w:rsid w:val="006F2228"/>
    <w:rsid w:val="008A64BF"/>
    <w:rsid w:val="008C5094"/>
    <w:rsid w:val="008D3EB5"/>
    <w:rsid w:val="008D5D8A"/>
    <w:rsid w:val="009A1ABD"/>
    <w:rsid w:val="00B06032"/>
    <w:rsid w:val="00B20550"/>
    <w:rsid w:val="00BD51B4"/>
    <w:rsid w:val="00CC774E"/>
    <w:rsid w:val="00D77586"/>
    <w:rsid w:val="00E31AEC"/>
    <w:rsid w:val="00EC4458"/>
    <w:rsid w:val="00F06D31"/>
    <w:rsid w:val="00F6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F4EF"/>
  <w15:chartTrackingRefBased/>
  <w15:docId w15:val="{9AE8A00B-67C1-4077-AC67-691F37C0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03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A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032"/>
  </w:style>
  <w:style w:type="paragraph" w:styleId="Footer">
    <w:name w:val="footer"/>
    <w:basedOn w:val="Normal"/>
    <w:link w:val="FooterChar"/>
    <w:uiPriority w:val="99"/>
    <w:unhideWhenUsed/>
    <w:rsid w:val="00B0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032"/>
  </w:style>
  <w:style w:type="paragraph" w:styleId="ListParagraph">
    <w:name w:val="List Paragraph"/>
    <w:basedOn w:val="Normal"/>
    <w:uiPriority w:val="34"/>
    <w:qFormat/>
    <w:rsid w:val="004F0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Matthews, Mark</dc:creator>
  <cp:keywords/>
  <dc:description/>
  <cp:lastModifiedBy>Mark Matthews</cp:lastModifiedBy>
  <cp:revision>5</cp:revision>
  <cp:lastPrinted>2018-03-29T19:11:00Z</cp:lastPrinted>
  <dcterms:created xsi:type="dcterms:W3CDTF">2023-01-12T15:39:00Z</dcterms:created>
  <dcterms:modified xsi:type="dcterms:W3CDTF">2023-06-07T02:36:00Z</dcterms:modified>
</cp:coreProperties>
</file>